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D0F81" w14:textId="77777777" w:rsidR="001128AC" w:rsidRDefault="001128AC" w:rsidP="0065147A">
      <w:pPr>
        <w:pStyle w:val="Ttulo"/>
        <w:jc w:val="center"/>
      </w:pPr>
    </w:p>
    <w:p w14:paraId="5C1A07E2" w14:textId="38AC4AC4" w:rsidR="002C0F9F" w:rsidRDefault="15EC18F8" w:rsidP="0065147A">
      <w:pPr>
        <w:pStyle w:val="Ttulo"/>
        <w:jc w:val="center"/>
        <w:rPr>
          <w:rFonts w:ascii="Calibri Light" w:hAnsi="Calibri Light"/>
        </w:rPr>
      </w:pPr>
      <w:r>
        <w:t>FORMATO ABSTRACT</w:t>
      </w:r>
    </w:p>
    <w:p w14:paraId="61BCA3A8" w14:textId="783BDBAD" w:rsidR="48A7BF1B" w:rsidRDefault="48A7BF1B" w:rsidP="3A4663A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</w:p>
    <w:p w14:paraId="47189894" w14:textId="19B92BB4" w:rsidR="48A7BF1B" w:rsidRDefault="48A7BF1B" w:rsidP="3A4663A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</w:pPr>
      <w:r w:rsidRPr="3A4663A4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 xml:space="preserve">INSTRUCCIONES PARA LA REDACCIÓN </w:t>
      </w:r>
      <w:r w:rsidR="62C1A289" w:rsidRPr="3A4663A4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 xml:space="preserve">DE </w:t>
      </w:r>
      <w:bookmarkStart w:id="0" w:name="_GoBack"/>
      <w:bookmarkEnd w:id="0"/>
      <w:r w:rsidR="62C1A289" w:rsidRPr="3A4663A4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 xml:space="preserve">RELATOS DE </w:t>
      </w:r>
      <w:r w:rsidR="2C5618B2" w:rsidRPr="3A4663A4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EXPRERIENCIAS RELACIONADAS</w:t>
      </w:r>
      <w:r w:rsidR="4CFB9B96" w:rsidRPr="3A4663A4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 xml:space="preserve"> CON </w:t>
      </w:r>
      <w:r w:rsidR="11F0C559" w:rsidRPr="3A4663A4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LA INCLUSIÓN</w:t>
      </w:r>
      <w:r w:rsidR="4CFB9B96" w:rsidRPr="3A4663A4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 xml:space="preserve"> EDUCAITVA EN LA UNIVERSIDAD</w:t>
      </w:r>
      <w:r w:rsidR="62C1A289" w:rsidRPr="3A4663A4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 xml:space="preserve"> </w:t>
      </w:r>
    </w:p>
    <w:p w14:paraId="4500F578" w14:textId="1F99B79F" w:rsidR="70666756" w:rsidRDefault="70666756" w:rsidP="3A4663A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</w:pPr>
      <w:r w:rsidRPr="3A4663A4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1.- DATOS INFORMATIVOS</w:t>
      </w:r>
    </w:p>
    <w:p w14:paraId="69B335FF" w14:textId="24433849" w:rsidR="3470AF06" w:rsidRDefault="3470AF06" w:rsidP="3A4663A4">
      <w:pPr>
        <w:pStyle w:val="Prrafodelista"/>
        <w:numPr>
          <w:ilvl w:val="0"/>
          <w:numId w:val="5"/>
        </w:numPr>
        <w:spacing w:line="360" w:lineRule="auto"/>
        <w:jc w:val="both"/>
        <w:rPr>
          <w:rFonts w:eastAsiaTheme="minorEastAsia"/>
          <w:color w:val="000000" w:themeColor="text1"/>
          <w:sz w:val="24"/>
          <w:szCs w:val="24"/>
          <w:lang w:val="es-EC"/>
        </w:rPr>
      </w:pPr>
      <w:r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>N</w:t>
      </w:r>
      <w:r w:rsidR="48A7BF1B"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ombres </w:t>
      </w:r>
      <w:r w:rsidR="1F96233D"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>completos del autor/a o autores/as</w:t>
      </w:r>
      <w:r w:rsidR="61AE3A45" w:rsidRPr="3A466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C"/>
        </w:rPr>
        <w:t>.</w:t>
      </w:r>
    </w:p>
    <w:p w14:paraId="4EF52B41" w14:textId="0DDD0C43" w:rsidR="630C03C0" w:rsidRDefault="630C03C0" w:rsidP="3A4663A4">
      <w:pPr>
        <w:pStyle w:val="Prrafodelista"/>
        <w:numPr>
          <w:ilvl w:val="0"/>
          <w:numId w:val="5"/>
        </w:numPr>
        <w:spacing w:line="360" w:lineRule="auto"/>
        <w:jc w:val="both"/>
        <w:rPr>
          <w:rFonts w:eastAsiaTheme="minorEastAsia"/>
          <w:sz w:val="24"/>
          <w:szCs w:val="24"/>
          <w:lang w:val="es-EC"/>
        </w:rPr>
      </w:pPr>
      <w:r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>Nombre de la Institución a la que representa</w:t>
      </w:r>
      <w:r w:rsidR="6CAEFDD3"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  <w:r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</w:p>
    <w:p w14:paraId="3FCBA4B8" w14:textId="76E9E25A" w:rsidR="5632B264" w:rsidRDefault="5632B264" w:rsidP="3A4663A4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es-EC"/>
        </w:rPr>
      </w:pPr>
      <w:r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>Correo electrónico.</w:t>
      </w:r>
    </w:p>
    <w:p w14:paraId="38CBFCC4" w14:textId="3877E559" w:rsidR="291BB0F3" w:rsidRDefault="291BB0F3" w:rsidP="3A4663A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</w:pPr>
      <w:r w:rsidRPr="3A4663A4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 xml:space="preserve">2.- </w:t>
      </w:r>
      <w:r w:rsidR="4C01706C" w:rsidRPr="3A4663A4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AREAS DE INTERÉS</w:t>
      </w:r>
    </w:p>
    <w:p w14:paraId="2B271C14" w14:textId="266662EA" w:rsidR="4C01706C" w:rsidRDefault="4C01706C" w:rsidP="3A4663A4">
      <w:pPr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3A466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Inclusión Universitaria</w:t>
      </w:r>
    </w:p>
    <w:p w14:paraId="6F1D523F" w14:textId="0D5B6A2E" w:rsidR="4C01706C" w:rsidRDefault="4C01706C" w:rsidP="3A4663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466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Investigación en TIC y Educación</w:t>
      </w:r>
    </w:p>
    <w:p w14:paraId="158848AE" w14:textId="464AB883" w:rsidR="44539F13" w:rsidRDefault="44539F13" w:rsidP="3A4663A4">
      <w:pPr>
        <w:rPr>
          <w:rFonts w:ascii="Times New Roman" w:eastAsia="Times New Roman" w:hAnsi="Times New Roman" w:cs="Times New Roman"/>
          <w:sz w:val="24"/>
          <w:szCs w:val="24"/>
          <w:lang w:val="es"/>
        </w:rPr>
      </w:pPr>
      <w:r w:rsidRPr="6D580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Gobierno TIC y aspectos sociales y de género</w:t>
      </w:r>
      <w:r w:rsidRPr="6D580D2A">
        <w:rPr>
          <w:rFonts w:ascii="Times New Roman" w:eastAsia="Times New Roman" w:hAnsi="Times New Roman" w:cs="Times New Roman"/>
          <w:sz w:val="24"/>
          <w:szCs w:val="24"/>
          <w:lang w:val="es"/>
        </w:rPr>
        <w:t xml:space="preserve"> </w:t>
      </w:r>
    </w:p>
    <w:p w14:paraId="202E5C97" w14:textId="5BB821AF" w:rsidR="4014A0EF" w:rsidRDefault="4014A0EF" w:rsidP="6D580D2A">
      <w:pPr>
        <w:rPr>
          <w:rFonts w:ascii="Times New Roman" w:eastAsia="Times New Roman" w:hAnsi="Times New Roman" w:cs="Times New Roman"/>
          <w:sz w:val="24"/>
          <w:szCs w:val="24"/>
          <w:lang w:val="es"/>
        </w:rPr>
      </w:pPr>
      <w:r w:rsidRPr="6D580D2A">
        <w:rPr>
          <w:rFonts w:ascii="Times New Roman" w:eastAsia="Times New Roman" w:hAnsi="Times New Roman" w:cs="Times New Roman"/>
          <w:sz w:val="24"/>
          <w:szCs w:val="24"/>
          <w:lang w:val="es"/>
        </w:rPr>
        <w:t>Democratización del conocimiento</w:t>
      </w:r>
    </w:p>
    <w:p w14:paraId="34777652" w14:textId="134131EE" w:rsidR="705F5E9A" w:rsidRDefault="705F5E9A" w:rsidP="3A4663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466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Nuevas formas de exclusión</w:t>
      </w:r>
    </w:p>
    <w:p w14:paraId="4E0E79B7" w14:textId="45AD6C9A" w:rsidR="705F5E9A" w:rsidRDefault="705F5E9A" w:rsidP="3A4663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466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Educación universitaria: Lecciones de la educación </w:t>
      </w:r>
      <w:r w:rsidR="0065147A" w:rsidRPr="3A466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virtual en</w:t>
      </w:r>
      <w:r w:rsidRPr="3A466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la pandemia</w:t>
      </w:r>
    </w:p>
    <w:p w14:paraId="2D3584C8" w14:textId="207F3C59" w:rsidR="07F02001" w:rsidRDefault="07F02001" w:rsidP="3A4663A4">
      <w:pPr>
        <w:rPr>
          <w:rFonts w:ascii="Times New Roman" w:eastAsia="Times New Roman" w:hAnsi="Times New Roman" w:cs="Times New Roman"/>
          <w:sz w:val="24"/>
          <w:szCs w:val="24"/>
          <w:lang w:val="es"/>
        </w:rPr>
      </w:pPr>
      <w:r w:rsidRPr="3A466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Proyectos de vida de los estudiantes. Donde estamos y hacia </w:t>
      </w:r>
      <w:r w:rsidR="0065147A" w:rsidRPr="3A466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>dónde</w:t>
      </w:r>
      <w:r w:rsidRPr="3A466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  <w:t xml:space="preserve"> vamos</w:t>
      </w:r>
    </w:p>
    <w:p w14:paraId="4D98315C" w14:textId="7A405005" w:rsidR="3A4663A4" w:rsidRDefault="3A4663A4" w:rsidP="3A4663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"/>
        </w:rPr>
      </w:pPr>
    </w:p>
    <w:p w14:paraId="1229BB1D" w14:textId="254B6C08" w:rsidR="1B9A26EF" w:rsidRDefault="1B9A26EF" w:rsidP="3A4663A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3A4663A4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 xml:space="preserve">3.- </w:t>
      </w:r>
      <w:r w:rsidR="5E3B086E" w:rsidRPr="3A4663A4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PRESENTACIÓN DE LA EXPERIENCIA</w:t>
      </w:r>
    </w:p>
    <w:p w14:paraId="32F91B31" w14:textId="40A58E2D" w:rsidR="01D0BE1C" w:rsidRDefault="01D0BE1C" w:rsidP="3A4663A4">
      <w:pPr>
        <w:pStyle w:val="Prrafodelista"/>
        <w:numPr>
          <w:ilvl w:val="0"/>
          <w:numId w:val="1"/>
        </w:numPr>
        <w:spacing w:line="360" w:lineRule="auto"/>
        <w:jc w:val="both"/>
        <w:rPr>
          <w:rFonts w:eastAsiaTheme="minorEastAsia"/>
          <w:sz w:val="24"/>
          <w:szCs w:val="24"/>
          <w:lang w:val="es-EC"/>
        </w:rPr>
      </w:pPr>
      <w:r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>Título</w:t>
      </w:r>
      <w:r w:rsidR="75CBC9D4"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de la experiencia</w:t>
      </w:r>
      <w:r w:rsidR="1F87EA23"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</w:p>
    <w:p w14:paraId="65E60326" w14:textId="70FDA142" w:rsidR="1F87EA23" w:rsidRDefault="1F87EA23" w:rsidP="3A4663A4">
      <w:pPr>
        <w:pStyle w:val="Prrafodelista"/>
        <w:numPr>
          <w:ilvl w:val="0"/>
          <w:numId w:val="1"/>
        </w:numPr>
        <w:spacing w:line="360" w:lineRule="auto"/>
        <w:jc w:val="both"/>
        <w:rPr>
          <w:rFonts w:eastAsiaTheme="minorEastAsia"/>
          <w:sz w:val="24"/>
          <w:szCs w:val="24"/>
          <w:lang w:val="es-EC"/>
        </w:rPr>
      </w:pPr>
      <w:r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>Resumen (500 palabras</w:t>
      </w:r>
      <w:r w:rsidR="1E18D55E"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>)</w:t>
      </w:r>
      <w:r w:rsidR="1C6C3595"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en las que se sinteticen </w:t>
      </w:r>
      <w:r w:rsidR="6989D7EA"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>los</w:t>
      </w:r>
      <w:r w:rsidR="1E18D55E"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objetivos, resultados y co</w:t>
      </w:r>
      <w:r w:rsidR="1E9BF813"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nclusiones </w:t>
      </w:r>
      <w:r w:rsidR="4B22DD89"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>de la experiencia</w:t>
      </w:r>
      <w:r w:rsidR="1F1E4B24"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, de acuerdo al tema de </w:t>
      </w:r>
      <w:r w:rsidR="4DCA8173"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>interés</w:t>
      </w:r>
      <w:r w:rsidR="1F1E4B24"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seleccionado</w:t>
      </w:r>
      <w:r w:rsidR="4DB5191C"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</w:p>
    <w:p w14:paraId="1BFAA697" w14:textId="6F3E88A2" w:rsidR="48A7BF1B" w:rsidRDefault="48A7BF1B" w:rsidP="3A4663A4">
      <w:pPr>
        <w:pStyle w:val="Prrafodelista"/>
        <w:numPr>
          <w:ilvl w:val="0"/>
          <w:numId w:val="1"/>
        </w:numPr>
        <w:spacing w:line="360" w:lineRule="auto"/>
        <w:jc w:val="both"/>
        <w:rPr>
          <w:rFonts w:eastAsiaTheme="minorEastAsia"/>
          <w:sz w:val="24"/>
          <w:szCs w:val="24"/>
          <w:highlight w:val="yellow"/>
          <w:lang w:val="es-EC"/>
        </w:rPr>
      </w:pPr>
      <w:r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Incorporar las referencias bibliográficas </w:t>
      </w:r>
      <w:r w:rsidR="41FAD808"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según Normas </w:t>
      </w:r>
      <w:proofErr w:type="spellStart"/>
      <w:r w:rsidR="41FAD808"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>Apa</w:t>
      </w:r>
      <w:proofErr w:type="spellEnd"/>
      <w:r w:rsidR="41FAD808"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séptima edición.</w:t>
      </w:r>
    </w:p>
    <w:p w14:paraId="2BEA1A41" w14:textId="6DADD1D0" w:rsidR="512CF075" w:rsidRDefault="512CF075" w:rsidP="3A4663A4">
      <w:pPr>
        <w:pStyle w:val="Prrafodelista"/>
        <w:numPr>
          <w:ilvl w:val="0"/>
          <w:numId w:val="1"/>
        </w:numPr>
        <w:spacing w:line="360" w:lineRule="auto"/>
        <w:jc w:val="both"/>
        <w:rPr>
          <w:rFonts w:eastAsiaTheme="minorEastAsia"/>
          <w:sz w:val="24"/>
          <w:szCs w:val="24"/>
          <w:lang w:val="es-EC"/>
        </w:rPr>
      </w:pPr>
      <w:r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El texto deberá estar escrito en formato </w:t>
      </w:r>
      <w:proofErr w:type="spellStart"/>
      <w:r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>doc</w:t>
      </w:r>
      <w:proofErr w:type="spellEnd"/>
      <w:r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, </w:t>
      </w:r>
      <w:proofErr w:type="spellStart"/>
      <w:r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>docx</w:t>
      </w:r>
      <w:proofErr w:type="spellEnd"/>
      <w:r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o </w:t>
      </w:r>
      <w:proofErr w:type="spellStart"/>
      <w:r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>odt</w:t>
      </w:r>
      <w:proofErr w:type="spellEnd"/>
      <w:r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>. Tipo de letra: Arial 12 puntos, interlineado 1,5.</w:t>
      </w:r>
    </w:p>
    <w:p w14:paraId="61804D6E" w14:textId="7884CBEE" w:rsidR="512CF075" w:rsidRDefault="512CF075" w:rsidP="3A4663A4">
      <w:pPr>
        <w:pStyle w:val="Prrafodelista"/>
        <w:numPr>
          <w:ilvl w:val="0"/>
          <w:numId w:val="1"/>
        </w:numPr>
        <w:spacing w:line="360" w:lineRule="auto"/>
        <w:jc w:val="both"/>
        <w:rPr>
          <w:rFonts w:eastAsiaTheme="minorEastAsia"/>
          <w:sz w:val="24"/>
          <w:szCs w:val="24"/>
          <w:lang w:val="es-EC"/>
        </w:rPr>
      </w:pPr>
      <w:r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No incluir gráficos ni figuras. </w:t>
      </w:r>
    </w:p>
    <w:p w14:paraId="556C96FD" w14:textId="64269A82" w:rsidR="3A4663A4" w:rsidRPr="001128AC" w:rsidRDefault="512CF075" w:rsidP="001128AC">
      <w:pPr>
        <w:pStyle w:val="Prrafodelista"/>
        <w:numPr>
          <w:ilvl w:val="0"/>
          <w:numId w:val="1"/>
        </w:numPr>
        <w:spacing w:line="360" w:lineRule="auto"/>
        <w:jc w:val="both"/>
        <w:rPr>
          <w:rFonts w:eastAsiaTheme="minorEastAsia"/>
          <w:sz w:val="24"/>
          <w:szCs w:val="24"/>
          <w:lang w:val="es-EC"/>
        </w:rPr>
      </w:pPr>
      <w:r w:rsidRPr="3A4663A4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Escribir en idioma español </w:t>
      </w:r>
    </w:p>
    <w:sectPr w:rsidR="3A4663A4" w:rsidRPr="001128AC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806EB" w14:textId="77777777" w:rsidR="00AC0985" w:rsidRDefault="00AC0985" w:rsidP="001128AC">
      <w:pPr>
        <w:spacing w:after="0" w:line="240" w:lineRule="auto"/>
      </w:pPr>
      <w:r>
        <w:separator/>
      </w:r>
    </w:p>
  </w:endnote>
  <w:endnote w:type="continuationSeparator" w:id="0">
    <w:p w14:paraId="137669B9" w14:textId="77777777" w:rsidR="00AC0985" w:rsidRDefault="00AC0985" w:rsidP="0011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519BB" w14:textId="77777777" w:rsidR="00AC0985" w:rsidRDefault="00AC0985" w:rsidP="001128AC">
      <w:pPr>
        <w:spacing w:after="0" w:line="240" w:lineRule="auto"/>
      </w:pPr>
      <w:r>
        <w:separator/>
      </w:r>
    </w:p>
  </w:footnote>
  <w:footnote w:type="continuationSeparator" w:id="0">
    <w:p w14:paraId="0A83FF68" w14:textId="77777777" w:rsidR="00AC0985" w:rsidRDefault="00AC0985" w:rsidP="0011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02BAC" w14:textId="7B50C6D8" w:rsidR="001128AC" w:rsidRDefault="001128AC" w:rsidP="001128AC">
    <w:pPr>
      <w:pStyle w:val="Encabezado"/>
      <w:jc w:val="center"/>
    </w:pPr>
    <w:r>
      <w:rPr>
        <w:noProof/>
        <w:lang w:val="es-EC" w:eastAsia="es-EC"/>
      </w:rPr>
      <w:drawing>
        <wp:inline distT="0" distB="0" distL="0" distR="0" wp14:anchorId="64E95656" wp14:editId="1CED6434">
          <wp:extent cx="1790428" cy="533400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 UPS 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400" cy="549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905"/>
    <w:multiLevelType w:val="hybridMultilevel"/>
    <w:tmpl w:val="AC141C9E"/>
    <w:lvl w:ilvl="0" w:tplc="4E4E9B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6A1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69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46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2A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2EA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63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44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61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6616"/>
    <w:multiLevelType w:val="hybridMultilevel"/>
    <w:tmpl w:val="5EFE943A"/>
    <w:lvl w:ilvl="0" w:tplc="184A50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C288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C8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6A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6E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EB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29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09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E6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D3F25"/>
    <w:multiLevelType w:val="hybridMultilevel"/>
    <w:tmpl w:val="66089F10"/>
    <w:lvl w:ilvl="0" w:tplc="AC20ECC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58ED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0C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68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E6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2C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C1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81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42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16CB1"/>
    <w:multiLevelType w:val="hybridMultilevel"/>
    <w:tmpl w:val="348A1896"/>
    <w:lvl w:ilvl="0" w:tplc="9B1E4650">
      <w:start w:val="1"/>
      <w:numFmt w:val="decimal"/>
      <w:lvlText w:val="%1."/>
      <w:lvlJc w:val="left"/>
      <w:pPr>
        <w:ind w:left="720" w:hanging="360"/>
      </w:pPr>
    </w:lvl>
    <w:lvl w:ilvl="1" w:tplc="ECAC3864">
      <w:start w:val="1"/>
      <w:numFmt w:val="lowerLetter"/>
      <w:lvlText w:val="%2."/>
      <w:lvlJc w:val="left"/>
      <w:pPr>
        <w:ind w:left="1440" w:hanging="360"/>
      </w:pPr>
    </w:lvl>
    <w:lvl w:ilvl="2" w:tplc="B9D80246">
      <w:start w:val="1"/>
      <w:numFmt w:val="lowerRoman"/>
      <w:lvlText w:val="%3."/>
      <w:lvlJc w:val="right"/>
      <w:pPr>
        <w:ind w:left="2160" w:hanging="180"/>
      </w:pPr>
    </w:lvl>
    <w:lvl w:ilvl="3" w:tplc="958CB6BC">
      <w:start w:val="1"/>
      <w:numFmt w:val="decimal"/>
      <w:lvlText w:val="%4."/>
      <w:lvlJc w:val="left"/>
      <w:pPr>
        <w:ind w:left="2880" w:hanging="360"/>
      </w:pPr>
    </w:lvl>
    <w:lvl w:ilvl="4" w:tplc="BD9A562E">
      <w:start w:val="1"/>
      <w:numFmt w:val="lowerLetter"/>
      <w:lvlText w:val="%5."/>
      <w:lvlJc w:val="left"/>
      <w:pPr>
        <w:ind w:left="3600" w:hanging="360"/>
      </w:pPr>
    </w:lvl>
    <w:lvl w:ilvl="5" w:tplc="83CE0B26">
      <w:start w:val="1"/>
      <w:numFmt w:val="lowerRoman"/>
      <w:lvlText w:val="%6."/>
      <w:lvlJc w:val="right"/>
      <w:pPr>
        <w:ind w:left="4320" w:hanging="180"/>
      </w:pPr>
    </w:lvl>
    <w:lvl w:ilvl="6" w:tplc="1C228A9A">
      <w:start w:val="1"/>
      <w:numFmt w:val="decimal"/>
      <w:lvlText w:val="%7."/>
      <w:lvlJc w:val="left"/>
      <w:pPr>
        <w:ind w:left="5040" w:hanging="360"/>
      </w:pPr>
    </w:lvl>
    <w:lvl w:ilvl="7" w:tplc="C5AE3774">
      <w:start w:val="1"/>
      <w:numFmt w:val="lowerLetter"/>
      <w:lvlText w:val="%8."/>
      <w:lvlJc w:val="left"/>
      <w:pPr>
        <w:ind w:left="5760" w:hanging="360"/>
      </w:pPr>
    </w:lvl>
    <w:lvl w:ilvl="8" w:tplc="E3A84C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A3D11"/>
    <w:multiLevelType w:val="hybridMultilevel"/>
    <w:tmpl w:val="EAA0AEF8"/>
    <w:lvl w:ilvl="0" w:tplc="CC7091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F0C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AE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A6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80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C8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47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0C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AA5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40D094"/>
    <w:rsid w:val="001128AC"/>
    <w:rsid w:val="002C0F9F"/>
    <w:rsid w:val="0065147A"/>
    <w:rsid w:val="00AC0985"/>
    <w:rsid w:val="00F029F1"/>
    <w:rsid w:val="01D0BE1C"/>
    <w:rsid w:val="01D67B4B"/>
    <w:rsid w:val="01E3ECE4"/>
    <w:rsid w:val="02B62638"/>
    <w:rsid w:val="02DD99EC"/>
    <w:rsid w:val="03724BAC"/>
    <w:rsid w:val="075F6B75"/>
    <w:rsid w:val="07F02001"/>
    <w:rsid w:val="0AE81E91"/>
    <w:rsid w:val="0BD74987"/>
    <w:rsid w:val="0FD960C8"/>
    <w:rsid w:val="11DC7D03"/>
    <w:rsid w:val="11F0C559"/>
    <w:rsid w:val="15EC18F8"/>
    <w:rsid w:val="16B45974"/>
    <w:rsid w:val="19CE668B"/>
    <w:rsid w:val="1B9A26EF"/>
    <w:rsid w:val="1C62652D"/>
    <w:rsid w:val="1C6C3595"/>
    <w:rsid w:val="1E18D55E"/>
    <w:rsid w:val="1E9BF813"/>
    <w:rsid w:val="1F1E4B24"/>
    <w:rsid w:val="1F87EA23"/>
    <w:rsid w:val="1F96233D"/>
    <w:rsid w:val="1F9A05EF"/>
    <w:rsid w:val="21C826B8"/>
    <w:rsid w:val="2403803E"/>
    <w:rsid w:val="250942D2"/>
    <w:rsid w:val="25369A63"/>
    <w:rsid w:val="26D26AC4"/>
    <w:rsid w:val="291BB0F3"/>
    <w:rsid w:val="2948D5BB"/>
    <w:rsid w:val="2AD73483"/>
    <w:rsid w:val="2C3B265D"/>
    <w:rsid w:val="2C5618B2"/>
    <w:rsid w:val="2C91B154"/>
    <w:rsid w:val="2F40D094"/>
    <w:rsid w:val="2FAEB02E"/>
    <w:rsid w:val="305BB95F"/>
    <w:rsid w:val="30794D0A"/>
    <w:rsid w:val="32151D6B"/>
    <w:rsid w:val="330A64DB"/>
    <w:rsid w:val="331A57A3"/>
    <w:rsid w:val="3470AF06"/>
    <w:rsid w:val="360E3066"/>
    <w:rsid w:val="3A4663A4"/>
    <w:rsid w:val="3E19424B"/>
    <w:rsid w:val="3E4A7741"/>
    <w:rsid w:val="4014A0EF"/>
    <w:rsid w:val="4150E30D"/>
    <w:rsid w:val="4194AB0C"/>
    <w:rsid w:val="41FAD808"/>
    <w:rsid w:val="42F9E641"/>
    <w:rsid w:val="44539F13"/>
    <w:rsid w:val="445BD159"/>
    <w:rsid w:val="45AA0E8D"/>
    <w:rsid w:val="4825BD86"/>
    <w:rsid w:val="48A7BF1B"/>
    <w:rsid w:val="4B22DD89"/>
    <w:rsid w:val="4C01706C"/>
    <w:rsid w:val="4C9B833A"/>
    <w:rsid w:val="4CFB9B96"/>
    <w:rsid w:val="4D79E70E"/>
    <w:rsid w:val="4DB5191C"/>
    <w:rsid w:val="4DCA8173"/>
    <w:rsid w:val="4FE45ED3"/>
    <w:rsid w:val="50B187D0"/>
    <w:rsid w:val="50FA084B"/>
    <w:rsid w:val="512CF075"/>
    <w:rsid w:val="524D5831"/>
    <w:rsid w:val="5632B264"/>
    <w:rsid w:val="57AF2956"/>
    <w:rsid w:val="598B996E"/>
    <w:rsid w:val="5A65DBAF"/>
    <w:rsid w:val="5A8AA7A7"/>
    <w:rsid w:val="5BCBD603"/>
    <w:rsid w:val="5BF07139"/>
    <w:rsid w:val="5BFC27FD"/>
    <w:rsid w:val="5D8C419A"/>
    <w:rsid w:val="5E3B086E"/>
    <w:rsid w:val="5F2811FB"/>
    <w:rsid w:val="61A24630"/>
    <w:rsid w:val="61AE3A45"/>
    <w:rsid w:val="62A8656F"/>
    <w:rsid w:val="62C1A289"/>
    <w:rsid w:val="630C03C0"/>
    <w:rsid w:val="64D9E6F2"/>
    <w:rsid w:val="64E3353E"/>
    <w:rsid w:val="673323E0"/>
    <w:rsid w:val="67429299"/>
    <w:rsid w:val="681AD600"/>
    <w:rsid w:val="6989D7EA"/>
    <w:rsid w:val="6CAEFDD3"/>
    <w:rsid w:val="6D580D2A"/>
    <w:rsid w:val="7024871F"/>
    <w:rsid w:val="704D55C1"/>
    <w:rsid w:val="705F5E9A"/>
    <w:rsid w:val="70666756"/>
    <w:rsid w:val="70DA0626"/>
    <w:rsid w:val="7275D687"/>
    <w:rsid w:val="75AD7749"/>
    <w:rsid w:val="75CBC9D4"/>
    <w:rsid w:val="782F9904"/>
    <w:rsid w:val="79BFB2A1"/>
    <w:rsid w:val="7A188AE8"/>
    <w:rsid w:val="7B708812"/>
    <w:rsid w:val="7C1CB8CD"/>
    <w:rsid w:val="7D030A27"/>
    <w:rsid w:val="7D2E73DF"/>
    <w:rsid w:val="7DEE6AAB"/>
    <w:rsid w:val="7E85B22B"/>
    <w:rsid w:val="7F54598F"/>
    <w:rsid w:val="7F98C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0D094"/>
  <w15:chartTrackingRefBased/>
  <w15:docId w15:val="{C76C23C0-53CE-4BA0-8E66-65DAAB91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2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8AC"/>
  </w:style>
  <w:style w:type="paragraph" w:styleId="Piedepgina">
    <w:name w:val="footer"/>
    <w:basedOn w:val="Normal"/>
    <w:link w:val="PiedepginaCar"/>
    <w:uiPriority w:val="99"/>
    <w:unhideWhenUsed/>
    <w:rsid w:val="00112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Cristina Ingavelez Guerra</dc:creator>
  <cp:keywords/>
  <dc:description/>
  <cp:lastModifiedBy>Miguel L. Reino Torres</cp:lastModifiedBy>
  <cp:revision>3</cp:revision>
  <dcterms:created xsi:type="dcterms:W3CDTF">2021-08-03T16:56:00Z</dcterms:created>
  <dcterms:modified xsi:type="dcterms:W3CDTF">2021-08-24T19:44:00Z</dcterms:modified>
</cp:coreProperties>
</file>